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A0" w:rsidRPr="0087211F" w:rsidRDefault="00C8558C">
      <w:pPr>
        <w:rPr>
          <w:rFonts w:ascii="Times New Roman" w:hAnsi="Times New Roman" w:cs="Times New Roman"/>
          <w:sz w:val="28"/>
        </w:rPr>
      </w:pPr>
      <w:r w:rsidRPr="0087211F">
        <w:rPr>
          <w:rFonts w:ascii="Times New Roman" w:hAnsi="Times New Roman" w:cs="Times New Roman"/>
          <w:sz w:val="28"/>
        </w:rPr>
        <w:t>Отчёт о беседе</w:t>
      </w:r>
    </w:p>
    <w:p w:rsidR="00C8558C" w:rsidRPr="0087211F" w:rsidRDefault="00C8558C">
      <w:pPr>
        <w:rPr>
          <w:rFonts w:ascii="Times New Roman" w:hAnsi="Times New Roman" w:cs="Times New Roman"/>
          <w:sz w:val="28"/>
        </w:rPr>
      </w:pPr>
      <w:r w:rsidRPr="0087211F">
        <w:rPr>
          <w:rFonts w:ascii="Times New Roman" w:hAnsi="Times New Roman" w:cs="Times New Roman"/>
          <w:sz w:val="28"/>
        </w:rPr>
        <w:t>«От вредной привычки до пагубной страсти»</w:t>
      </w:r>
    </w:p>
    <w:p w:rsidR="00C8558C" w:rsidRPr="0087211F" w:rsidRDefault="00C8558C">
      <w:pPr>
        <w:rPr>
          <w:rFonts w:ascii="Times New Roman" w:hAnsi="Times New Roman" w:cs="Times New Roman"/>
          <w:sz w:val="28"/>
        </w:rPr>
      </w:pPr>
      <w:r w:rsidRPr="0087211F">
        <w:rPr>
          <w:rFonts w:ascii="Times New Roman" w:hAnsi="Times New Roman" w:cs="Times New Roman"/>
          <w:sz w:val="28"/>
        </w:rPr>
        <w:t>07.02.2019г в СОШ№33  среди учащихся 8-го, 9-го, 10-го, 11-го классов была проведена беседа антинаркотической направленности. Мероприятие было организовано культорганизатором МУК « КДЦ Глебовского с/п»- Н.Н Степановой, в нём приняли участие 34 человека.  Беседа была посвящена  вредным привычкам – их сути, воздействию на человека, мерах по профилактике и борьбе с ними.</w:t>
      </w:r>
      <w:r w:rsidR="003332D1" w:rsidRPr="0087211F">
        <w:rPr>
          <w:rFonts w:ascii="Times New Roman" w:hAnsi="Times New Roman" w:cs="Times New Roman"/>
          <w:sz w:val="28"/>
        </w:rPr>
        <w:t xml:space="preserve"> Были приглашены гости: медицинский работник школы и настоятель храма «Успения Пресвятой Богородицы» х. Глебовка. </w:t>
      </w:r>
      <w:r w:rsidR="009954E6" w:rsidRPr="0087211F">
        <w:rPr>
          <w:rFonts w:ascii="Times New Roman" w:hAnsi="Times New Roman" w:cs="Times New Roman"/>
          <w:sz w:val="28"/>
        </w:rPr>
        <w:t xml:space="preserve"> </w:t>
      </w:r>
      <w:r w:rsidR="003332D1" w:rsidRPr="0087211F">
        <w:rPr>
          <w:rFonts w:ascii="Times New Roman" w:hAnsi="Times New Roman" w:cs="Times New Roman"/>
          <w:sz w:val="28"/>
        </w:rPr>
        <w:t>С.А Лысак рассказала о негативном воздействии на здоровье человека  табака, алкоголя и наркотических средств.  Батюшка Сергий разъяснил видение православной церкви на пагубные страсти людей, предостерёг ребят от множества соблазнов</w:t>
      </w:r>
      <w:r w:rsidR="009954E6" w:rsidRPr="0087211F">
        <w:rPr>
          <w:rFonts w:ascii="Times New Roman" w:hAnsi="Times New Roman" w:cs="Times New Roman"/>
          <w:sz w:val="28"/>
        </w:rPr>
        <w:t xml:space="preserve"> современных соц. сетей, несущих серьёзную опасность для духовной и физической жизни подростка. Также был продемонстрирован видеофильм «Табак, алкоголь, наркотики»</w:t>
      </w:r>
    </w:p>
    <w:p w:rsidR="0021376C" w:rsidRPr="0087211F" w:rsidRDefault="0021376C">
      <w:pPr>
        <w:rPr>
          <w:rFonts w:ascii="Times New Roman" w:hAnsi="Times New Roman" w:cs="Times New Roman"/>
          <w:sz w:val="28"/>
        </w:rPr>
      </w:pPr>
    </w:p>
    <w:p w:rsidR="0021376C" w:rsidRPr="0087211F" w:rsidRDefault="0021376C">
      <w:pPr>
        <w:rPr>
          <w:rFonts w:ascii="Times New Roman" w:hAnsi="Times New Roman" w:cs="Times New Roman"/>
          <w:sz w:val="28"/>
        </w:rPr>
      </w:pPr>
      <w:r w:rsidRPr="0087211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114800" cy="2314756"/>
            <wp:effectExtent l="0" t="0" r="0" b="9525"/>
            <wp:docPr id="1" name="Рисунок 1" descr="C:\Users\anastasij\AppData\Local\Microsoft\Windows\Temporary Internet Files\Content.Word\20190207_123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stasij\AppData\Local\Microsoft\Windows\Temporary Internet Files\Content.Word\20190207_1232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973" cy="232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390" w:rsidRPr="0087211F" w:rsidRDefault="0021376C">
      <w:pPr>
        <w:rPr>
          <w:rFonts w:ascii="Times New Roman" w:hAnsi="Times New Roman" w:cs="Times New Roman"/>
          <w:sz w:val="28"/>
        </w:rPr>
      </w:pPr>
      <w:r w:rsidRPr="0087211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090737" cy="2301219"/>
            <wp:effectExtent l="0" t="0" r="5080" b="4445"/>
            <wp:docPr id="2" name="Рисунок 2" descr="C:\Users\anastasij\AppData\Local\Microsoft\Windows\Temporary Internet Files\Content.Word\20190207_122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astasij\AppData\Local\Microsoft\Windows\Temporary Internet Files\Content.Word\20190207_1224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552" cy="229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76C" w:rsidRPr="0087211F" w:rsidRDefault="0021376C">
      <w:pPr>
        <w:rPr>
          <w:rFonts w:ascii="Times New Roman" w:hAnsi="Times New Roman" w:cs="Times New Roman"/>
          <w:sz w:val="28"/>
        </w:rPr>
      </w:pPr>
    </w:p>
    <w:p w:rsidR="0021376C" w:rsidRPr="0087211F" w:rsidRDefault="0021376C">
      <w:pPr>
        <w:rPr>
          <w:rFonts w:ascii="Times New Roman" w:hAnsi="Times New Roman" w:cs="Times New Roman"/>
          <w:sz w:val="28"/>
        </w:rPr>
      </w:pPr>
    </w:p>
    <w:p w:rsidR="0021376C" w:rsidRDefault="0021376C">
      <w:pPr>
        <w:rPr>
          <w:rFonts w:ascii="Times New Roman" w:hAnsi="Times New Roman" w:cs="Times New Roman"/>
          <w:sz w:val="28"/>
        </w:rPr>
      </w:pPr>
      <w:r w:rsidRPr="0087211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090737" cy="2301219"/>
            <wp:effectExtent l="0" t="0" r="5080" b="4445"/>
            <wp:docPr id="3" name="Рисунок 3" descr="C:\Users\anastasij\AppData\Local\Microsoft\Windows\Temporary Internet Files\Content.Word\20190207_122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astasij\AppData\Local\Microsoft\Windows\Temporary Internet Files\Content.Word\20190207_1223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552" cy="229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211F" w:rsidRPr="0087211F" w:rsidRDefault="008721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МУК « КДЦ Глебовского с/п»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Н.Н.Никулина</w:t>
      </w:r>
    </w:p>
    <w:p w:rsidR="009954E6" w:rsidRPr="0087211F" w:rsidRDefault="009954E6">
      <w:pPr>
        <w:rPr>
          <w:rFonts w:ascii="Times New Roman" w:hAnsi="Times New Roman" w:cs="Times New Roman"/>
          <w:sz w:val="28"/>
        </w:rPr>
      </w:pPr>
    </w:p>
    <w:sectPr w:rsidR="009954E6" w:rsidRPr="0087211F" w:rsidSect="008C0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compat/>
  <w:rsids>
    <w:rsidRoot w:val="00C8558C"/>
    <w:rsid w:val="0021376C"/>
    <w:rsid w:val="003332D1"/>
    <w:rsid w:val="004C4390"/>
    <w:rsid w:val="0087211F"/>
    <w:rsid w:val="008C0646"/>
    <w:rsid w:val="009954E6"/>
    <w:rsid w:val="009A56A0"/>
    <w:rsid w:val="00C85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7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anastasij</dc:creator>
  <cp:lastModifiedBy>user</cp:lastModifiedBy>
  <cp:revision>6</cp:revision>
  <dcterms:created xsi:type="dcterms:W3CDTF">2019-02-07T10:43:00Z</dcterms:created>
  <dcterms:modified xsi:type="dcterms:W3CDTF">2019-02-07T12:05:00Z</dcterms:modified>
</cp:coreProperties>
</file>